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F0" w:rsidRPr="00B4046E" w:rsidRDefault="00B01FF0" w:rsidP="00B01FF0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B4046E">
        <w:rPr>
          <w:rFonts w:ascii="Arial" w:hAnsi="Arial" w:cs="Arial"/>
          <w:b/>
          <w:bCs/>
          <w:sz w:val="20"/>
          <w:szCs w:val="20"/>
        </w:rPr>
        <w:t>Σύναψη σύμβασης συνεργασί</w:t>
      </w:r>
      <w:r>
        <w:rPr>
          <w:rFonts w:ascii="Arial" w:hAnsi="Arial" w:cs="Arial"/>
          <w:b/>
          <w:bCs/>
          <w:sz w:val="20"/>
          <w:szCs w:val="20"/>
        </w:rPr>
        <w:t>ας με ανάδοχο για την προμήθεια</w:t>
      </w:r>
      <w:r w:rsidRPr="00B404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046E">
        <w:rPr>
          <w:rFonts w:ascii="Arial" w:hAnsi="Arial" w:cs="Arial"/>
          <w:b/>
          <w:color w:val="000000"/>
          <w:sz w:val="20"/>
          <w:szCs w:val="20"/>
        </w:rPr>
        <w:t>«</w:t>
      </w:r>
      <w:r>
        <w:rPr>
          <w:rFonts w:ascii="Arial" w:hAnsi="Arial" w:cs="Arial"/>
          <w:b/>
          <w:bCs/>
          <w:sz w:val="20"/>
          <w:szCs w:val="20"/>
        </w:rPr>
        <w:t>Προμήθεια αναψυκτικά –χυμοί για τις ανάγκες των καταστημάτων εστίασης της ΔΕΠΑΝΑΛ Α.Ε.</w:t>
      </w:r>
      <w:r w:rsidRPr="00B4046E">
        <w:rPr>
          <w:rFonts w:ascii="Arial" w:hAnsi="Arial" w:cs="Arial"/>
          <w:b/>
          <w:sz w:val="20"/>
          <w:szCs w:val="20"/>
        </w:rPr>
        <w:t>»</w:t>
      </w:r>
    </w:p>
    <w:p w:rsidR="00B01FF0" w:rsidRDefault="00B01FF0" w:rsidP="00B01FF0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Προϋπολογισμός : Μέχρι του ποσού των 30.000,00 ευρώ (πλέον ΦΠΑ)</w:t>
      </w:r>
    </w:p>
    <w:p w:rsidR="00B01FF0" w:rsidRDefault="00B01FF0" w:rsidP="00B01FF0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W w:w="9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498"/>
        <w:gridCol w:w="1409"/>
        <w:gridCol w:w="1296"/>
      </w:tblGrid>
      <w:tr w:rsidR="00B01FF0" w:rsidTr="009629F1">
        <w:trPr>
          <w:trHeight w:val="468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6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ΕΝΤΥΠΟ ΟΙΚΟΝΟΜΙΚΗΣ ΠΡΟΣΦΟΡΑΣ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Τιμή</w:t>
            </w:r>
          </w:p>
        </w:tc>
      </w:tr>
      <w:tr w:rsidR="00B01FF0" w:rsidTr="009629F1">
        <w:trPr>
          <w:trHeight w:val="105"/>
          <w:jc w:val="center"/>
        </w:trPr>
        <w:tc>
          <w:tcPr>
            <w:tcW w:w="98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B01FF0" w:rsidRDefault="00B01FF0" w:rsidP="0096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hideMark/>
          </w:tcPr>
          <w:p w:rsidR="00B01FF0" w:rsidRPr="000E7D78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ΑΝΑΨΥΚΤΙΚΑ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419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01FF0" w:rsidRPr="00EB2E80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Coca cola 250ml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Pr="00EB2E8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371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Coca cola light 250ml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323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Coca cola zero 250ml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Coca cola </w:t>
            </w:r>
            <w:r>
              <w:rPr>
                <w:rFonts w:ascii="Arial" w:hAnsi="Arial" w:cs="Arial"/>
                <w:sz w:val="20"/>
                <w:szCs w:val="20"/>
              </w:rPr>
              <w:t>330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Coca cola light 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7438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Coca cola zero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33</w:t>
            </w:r>
            <w:r w:rsidRPr="0074380D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891A25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891A25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D22737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891A25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light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91A25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D22737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891A25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891A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zero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891A25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D22737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Pr="006861E3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light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Pr="006861E3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891A25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1A25">
              <w:rPr>
                <w:rFonts w:ascii="Arial" w:hAnsi="Arial" w:cs="Arial"/>
                <w:sz w:val="20"/>
                <w:szCs w:val="20"/>
              </w:rPr>
              <w:t>zero</w:t>
            </w:r>
            <w:proofErr w:type="spellEnd"/>
            <w:r w:rsidRPr="00891A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91A2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Pr="006861E3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1.5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Pr="006861E3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light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1.5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B01FF0" w:rsidRPr="006861E3" w:rsidRDefault="00B01FF0" w:rsidP="009629F1">
            <w:pPr>
              <w:jc w:val="center"/>
              <w:rPr>
                <w:lang w:eastAsia="ja-JP" w:bidi="fa-IR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891A25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170494">
              <w:rPr>
                <w:rFonts w:ascii="Arial" w:hAnsi="Arial" w:cs="Arial"/>
                <w:sz w:val="20"/>
                <w:szCs w:val="20"/>
              </w:rPr>
              <w:t>Coca</w:t>
            </w:r>
            <w:proofErr w:type="spellEnd"/>
            <w:r w:rsidRPr="001704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494">
              <w:rPr>
                <w:rFonts w:ascii="Arial" w:hAnsi="Arial" w:cs="Arial"/>
                <w:sz w:val="20"/>
                <w:szCs w:val="20"/>
              </w:rPr>
              <w:t>cola</w:t>
            </w:r>
            <w:proofErr w:type="spellEnd"/>
            <w:r w:rsidRPr="001704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494">
              <w:rPr>
                <w:rFonts w:ascii="Arial" w:hAnsi="Arial" w:cs="Arial"/>
                <w:sz w:val="20"/>
                <w:szCs w:val="20"/>
              </w:rPr>
              <w:t>zero</w:t>
            </w:r>
            <w:proofErr w:type="spellEnd"/>
            <w:r w:rsidRPr="0017049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.5 </w:t>
            </w:r>
            <w:proofErr w:type="spellStart"/>
            <w:r w:rsidRPr="00170494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B01FF0" w:rsidRPr="006861E3" w:rsidRDefault="00B01FF0" w:rsidP="009629F1">
            <w:pPr>
              <w:jc w:val="center"/>
              <w:rPr>
                <w:lang w:eastAsia="ja-JP" w:bidi="fa-IR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pStyle w:val="TableContents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Sprite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  250ml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Sprite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  330ml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1.18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Sprite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  500ml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Sprite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 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FF0" w:rsidRPr="0074380D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4B71BC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4B71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Sprite</w:t>
            </w:r>
            <w:proofErr w:type="spellEnd"/>
            <w:r w:rsidRPr="004B71BC">
              <w:rPr>
                <w:rFonts w:ascii="Arial" w:hAnsi="Arial" w:cs="Arial"/>
                <w:sz w:val="20"/>
                <w:szCs w:val="20"/>
              </w:rPr>
              <w:t xml:space="preserve">   1.5 </w:t>
            </w:r>
            <w:proofErr w:type="spellStart"/>
            <w:r w:rsidRPr="004B71BC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με ανθρακικό  250ml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χωρίς ανθρακικό  250ml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λεμόνι  250ml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με ανθρακικό  330ml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χωρίς ανθρακικό  330ml  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7049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λεμόνι  330ml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με ανθρακικό  500ml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χωρίς ανθρακικό  500ml  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C2B37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λεμόνι  500ml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7A72F5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170494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με ανθρακικό 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jc w:val="center"/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2C2B37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χωρίς ανθρακικό  1lt 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 xml:space="preserve">                     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λεμόνι 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 xml:space="preserve">                      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με ανθρακικό  1.5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πορτοκάλι χωρίς ανθρακικό  1.5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48D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fanta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λεμόνι  1.5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Ανθρακούχο νερό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Perrier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330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42812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Ανθρακούχο νερό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Perrier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με λεμόνι 330 </w:t>
            </w:r>
            <w:proofErr w:type="spellStart"/>
            <w:r w:rsidRPr="00C42812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C428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48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6861E3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Ανθρακούχο νερό αύρα </w:t>
            </w:r>
            <w:r w:rsidRPr="006861E3">
              <w:rPr>
                <w:rFonts w:ascii="Arial" w:hAnsi="Arial" w:cs="Arial"/>
                <w:sz w:val="20"/>
                <w:szCs w:val="20"/>
              </w:rPr>
              <w:t xml:space="preserve">330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485251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Σόδα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Schweppes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1.40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B01FF0" w:rsidRPr="00485251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Σόδα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Schweppes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1.41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6861E3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Σόδα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Schweppes 500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RPr="00485251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1.42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485251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25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</w:t>
            </w:r>
            <w:r w:rsidRPr="00485251">
              <w:rPr>
                <w:rFonts w:ascii="Arial" w:hAnsi="Arial" w:cs="Arial"/>
                <w:sz w:val="20"/>
                <w:szCs w:val="20"/>
              </w:rPr>
              <w:t>Σόδα</w:t>
            </w:r>
            <w:r w:rsidRPr="00485251">
              <w:rPr>
                <w:rFonts w:ascii="Arial" w:hAnsi="Arial" w:cs="Arial"/>
                <w:sz w:val="20"/>
                <w:szCs w:val="20"/>
                <w:lang w:val="en-US"/>
              </w:rPr>
              <w:t xml:space="preserve"> Schweppes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pink grapefruit</w:t>
            </w:r>
            <w:r w:rsidRPr="00485251">
              <w:rPr>
                <w:rFonts w:ascii="Arial" w:hAnsi="Arial" w:cs="Arial"/>
                <w:sz w:val="20"/>
                <w:szCs w:val="20"/>
                <w:lang w:val="en-US"/>
              </w:rPr>
              <w:t xml:space="preserve">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485251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485251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485251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1.43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6861E3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485251">
              <w:rPr>
                <w:rFonts w:ascii="Arial" w:hAnsi="Arial" w:cs="Arial"/>
                <w:sz w:val="20"/>
                <w:szCs w:val="20"/>
              </w:rPr>
              <w:t>Σόδα</w:t>
            </w:r>
            <w:r w:rsidRPr="00485251">
              <w:rPr>
                <w:rFonts w:ascii="Arial" w:hAnsi="Arial" w:cs="Arial"/>
                <w:sz w:val="20"/>
                <w:szCs w:val="20"/>
                <w:lang w:val="en-US"/>
              </w:rPr>
              <w:t xml:space="preserve"> Schweppes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pink grapefruit</w:t>
            </w:r>
            <w:r w:rsidRPr="00485251">
              <w:rPr>
                <w:rFonts w:ascii="Arial" w:hAnsi="Arial" w:cs="Arial"/>
                <w:sz w:val="20"/>
                <w:szCs w:val="20"/>
                <w:lang w:val="en-US"/>
              </w:rPr>
              <w:t xml:space="preserve">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485251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485251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6861E3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1.44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6619C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Tonic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Schweppes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6861E3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Tonic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Schweppes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Tonic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Schweppes 500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1.47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F437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Red bull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 1.48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F437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Red bull sugar free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                  </w:t>
            </w:r>
            <w:r w:rsidRPr="00CF43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01FF0" w:rsidRPr="00CF437A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 bull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1.50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CF437A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 bull sugar free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1.51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F437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Hell energy classic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1.52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CF437A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Hell energy classic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1.53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F437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CF437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437A">
              <w:rPr>
                <w:rFonts w:ascii="Arial" w:hAnsi="Arial" w:cs="Arial"/>
                <w:sz w:val="20"/>
                <w:szCs w:val="20"/>
                <w:lang w:val="en-US"/>
              </w:rPr>
              <w:t xml:space="preserve">Hell energy classic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CF437A">
              <w:rPr>
                <w:rFonts w:ascii="Arial" w:hAnsi="Arial" w:cs="Arial"/>
                <w:sz w:val="20"/>
                <w:szCs w:val="20"/>
                <w:lang w:val="en-US"/>
              </w:rPr>
              <w:t>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1.54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Hell zero sugar 250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1.55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Hell zero sugar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1.56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Hell zero sugar 500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κ</w:t>
            </w:r>
            <w:r w:rsidRPr="006861E3">
              <w:rPr>
                <w:rFonts w:ascii="Arial" w:hAnsi="Arial" w:cs="Arial"/>
                <w:sz w:val="20"/>
                <w:szCs w:val="20"/>
              </w:rPr>
              <w:t>ιβώτιο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1.57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λεμόνι 250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 w:rsidRPr="003869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1.58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ροδάκινο 250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1.59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λεμόνι 330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ροδάκινο 330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1.61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λεμόνι 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                 1.62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ροδάκινο 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1.63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DC5C93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C5C93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5C93">
              <w:rPr>
                <w:rFonts w:ascii="Arial" w:hAnsi="Arial" w:cs="Arial"/>
                <w:sz w:val="20"/>
                <w:szCs w:val="20"/>
                <w:lang w:val="en-US"/>
              </w:rPr>
              <w:t xml:space="preserve">Ice tea </w:t>
            </w:r>
            <w:proofErr w:type="spellStart"/>
            <w:r w:rsidRPr="00DC5C93">
              <w:rPr>
                <w:rFonts w:ascii="Arial" w:hAnsi="Arial" w:cs="Arial"/>
                <w:sz w:val="20"/>
                <w:szCs w:val="20"/>
                <w:lang w:val="en-US"/>
              </w:rPr>
              <w:t>λεμόνι</w:t>
            </w:r>
            <w:proofErr w:type="spellEnd"/>
            <w:r w:rsidRPr="00DC5C9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C93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1.64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DC5C93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Ice tea </w:t>
            </w:r>
            <w:r>
              <w:rPr>
                <w:rFonts w:ascii="Arial" w:hAnsi="Arial" w:cs="Arial"/>
                <w:sz w:val="20"/>
                <w:szCs w:val="20"/>
              </w:rPr>
              <w:t xml:space="preserve">ροδάκινο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lt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7B5824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B58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</w:t>
            </w:r>
            <w:r w:rsidRPr="007B5824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7B5824" w:rsidRDefault="00B01FF0" w:rsidP="009629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01FF0" w:rsidRPr="007B5824" w:rsidRDefault="00B01FF0" w:rsidP="009629F1">
            <w:pPr>
              <w:tabs>
                <w:tab w:val="left" w:pos="1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824">
              <w:rPr>
                <w:rFonts w:ascii="Arial" w:hAnsi="Arial" w:cs="Arial"/>
                <w:b/>
                <w:sz w:val="20"/>
                <w:szCs w:val="20"/>
              </w:rPr>
              <w:t>ΧΥΜΟΙ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D41D31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CF437A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motion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2.2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41D31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ροδάκινο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CF437A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2.3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D41D31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ροδάκινο πορτοκάλι 250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369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726796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726796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fun </w:t>
            </w:r>
            <w:r>
              <w:rPr>
                <w:rFonts w:ascii="Arial" w:hAnsi="Arial" w:cs="Arial"/>
                <w:sz w:val="20"/>
                <w:szCs w:val="20"/>
              </w:rPr>
              <w:t xml:space="preserve">μήλο 250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19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2.5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726796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72679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r w:rsidRPr="00726796">
              <w:rPr>
                <w:rFonts w:ascii="Arial" w:hAnsi="Arial" w:cs="Arial"/>
                <w:sz w:val="20"/>
                <w:szCs w:val="20"/>
              </w:rPr>
              <w:t>Amita</w:t>
            </w:r>
            <w:proofErr w:type="spellEnd"/>
            <w:r w:rsidRPr="007267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796">
              <w:rPr>
                <w:rFonts w:ascii="Arial" w:hAnsi="Arial" w:cs="Arial"/>
                <w:sz w:val="20"/>
                <w:szCs w:val="20"/>
              </w:rPr>
              <w:t>fun</w:t>
            </w:r>
            <w:proofErr w:type="spellEnd"/>
            <w:r w:rsidRPr="0072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φράουλα </w:t>
            </w:r>
            <w:r w:rsidRPr="00726796">
              <w:rPr>
                <w:rFonts w:ascii="Arial" w:hAnsi="Arial" w:cs="Arial"/>
                <w:sz w:val="20"/>
                <w:szCs w:val="20"/>
              </w:rPr>
              <w:t xml:space="preserve"> 250 </w:t>
            </w:r>
            <w:proofErr w:type="spellStart"/>
            <w:r w:rsidRPr="00726796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2.6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796">
              <w:rPr>
                <w:rFonts w:ascii="Arial" w:hAnsi="Arial" w:cs="Arial"/>
                <w:sz w:val="20"/>
                <w:szCs w:val="20"/>
              </w:rPr>
              <w:t>Amita</w:t>
            </w:r>
            <w:proofErr w:type="spellEnd"/>
            <w:r w:rsidRPr="007267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796">
              <w:rPr>
                <w:rFonts w:ascii="Arial" w:hAnsi="Arial" w:cs="Arial"/>
                <w:sz w:val="20"/>
                <w:szCs w:val="20"/>
              </w:rPr>
              <w:t>fun</w:t>
            </w:r>
            <w:proofErr w:type="spellEnd"/>
            <w:r w:rsidRPr="00726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καρότο </w:t>
            </w:r>
            <w:r w:rsidRPr="00726796">
              <w:rPr>
                <w:rFonts w:ascii="Arial" w:hAnsi="Arial" w:cs="Arial"/>
                <w:sz w:val="20"/>
                <w:szCs w:val="20"/>
              </w:rPr>
              <w:t xml:space="preserve"> 250 </w:t>
            </w:r>
            <w:proofErr w:type="spellStart"/>
            <w:r w:rsidRPr="00726796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motion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ροδάκινο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330 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2.9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ροδάκινο πορτοκάλι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            </w:t>
            </w:r>
            <w:r w:rsidRPr="003869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2.10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motion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  <w:r w:rsidRPr="003869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869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   2.11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ροδάκινο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       2.12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01FF0" w:rsidRPr="00726796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ροδάκινο πορτοκάλι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1FF0" w:rsidRPr="00CF437A" w:rsidTr="009629F1">
        <w:trPr>
          <w:trHeight w:val="594"/>
          <w:jc w:val="center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869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        2.13</w:t>
            </w:r>
          </w:p>
        </w:tc>
        <w:tc>
          <w:tcPr>
            <w:tcW w:w="649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B01FF0" w:rsidRPr="003869AF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1FF0" w:rsidRPr="003869AF" w:rsidRDefault="00B01FF0" w:rsidP="009629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869AF">
              <w:rPr>
                <w:rFonts w:ascii="Arial" w:hAnsi="Arial" w:cs="Arial"/>
                <w:sz w:val="20"/>
                <w:szCs w:val="20"/>
                <w:lang w:val="en-US"/>
              </w:rPr>
              <w:t>Amita</w:t>
            </w:r>
            <w:proofErr w:type="spellEnd"/>
            <w:r w:rsidRPr="003869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869AF">
              <w:rPr>
                <w:rFonts w:ascii="Arial" w:hAnsi="Arial" w:cs="Arial"/>
                <w:sz w:val="20"/>
                <w:szCs w:val="20"/>
              </w:rPr>
              <w:t>πορτοκάλι</w:t>
            </w:r>
            <w:r w:rsidRPr="003869AF">
              <w:rPr>
                <w:rFonts w:ascii="Arial" w:hAnsi="Arial" w:cs="Arial"/>
                <w:sz w:val="20"/>
                <w:szCs w:val="20"/>
                <w:lang w:val="en-US"/>
              </w:rPr>
              <w:t xml:space="preserve"> 1lt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Default="00B01FF0" w:rsidP="009629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6861E3">
              <w:rPr>
                <w:rFonts w:ascii="Arial" w:hAnsi="Arial" w:cs="Arial"/>
                <w:sz w:val="20"/>
                <w:szCs w:val="20"/>
              </w:rPr>
              <w:t>κιβώτιο</w:t>
            </w:r>
          </w:p>
          <w:p w:rsidR="00B01FF0" w:rsidRPr="003869AF" w:rsidRDefault="00B01FF0" w:rsidP="0096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1FF0" w:rsidRPr="00CF437A" w:rsidRDefault="00B01FF0" w:rsidP="009629F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01FF0" w:rsidRDefault="00B01FF0" w:rsidP="00B01FF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01FF0" w:rsidRDefault="00B01FF0" w:rsidP="00B01FF0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Ο ΠΡΟΣΦΕΡΩΝ</w:t>
      </w:r>
    </w:p>
    <w:p w:rsidR="00E176AE" w:rsidRDefault="00E176AE">
      <w:bookmarkStart w:id="0" w:name="_GoBack"/>
      <w:bookmarkEnd w:id="0"/>
    </w:p>
    <w:sectPr w:rsidR="00E17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F0"/>
    <w:rsid w:val="00B01FF0"/>
    <w:rsid w:val="00E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5FD9-894D-479A-9C06-A6DD3D9F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F0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B01FF0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Sakellaridi Krystalli</dc:creator>
  <cp:keywords/>
  <dc:description/>
  <cp:lastModifiedBy>Sakellaridi Krystalli</cp:lastModifiedBy>
  <cp:revision>1</cp:revision>
  <dcterms:created xsi:type="dcterms:W3CDTF">2024-11-28T10:07:00Z</dcterms:created>
  <dcterms:modified xsi:type="dcterms:W3CDTF">2024-11-28T10:08:00Z</dcterms:modified>
</cp:coreProperties>
</file>